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E7A4" w14:textId="47E2EA37" w:rsidR="006763B8" w:rsidRPr="006763B8" w:rsidRDefault="006763B8" w:rsidP="006763B8">
      <w:pPr>
        <w:pStyle w:val="ac"/>
        <w:jc w:val="center"/>
        <w:rPr>
          <w:b/>
          <w:bCs/>
          <w:i/>
          <w:iCs/>
          <w:color w:val="D0CECE" w:themeColor="background2" w:themeShade="E6"/>
        </w:rPr>
      </w:pPr>
      <w:r w:rsidRPr="006763B8">
        <w:rPr>
          <w:b/>
          <w:bCs/>
          <w:i/>
          <w:iCs/>
          <w:color w:val="D0CECE" w:themeColor="background2" w:themeShade="E6"/>
        </w:rPr>
        <w:t>Заполняется законными представителями несовершеннолетнего кандидата в абитуриенты</w:t>
      </w:r>
    </w:p>
    <w:p w14:paraId="645C0FD2" w14:textId="77777777" w:rsidR="003313A7" w:rsidRDefault="003313A7" w:rsidP="006763B8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b/>
          <w:color w:val="000000"/>
        </w:rPr>
      </w:pPr>
    </w:p>
    <w:p w14:paraId="0CD6C3CB" w14:textId="3C8F6680" w:rsidR="002D2DD9" w:rsidRPr="00F062F1" w:rsidRDefault="002D2DD9" w:rsidP="00F062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F062F1">
        <w:rPr>
          <w:rFonts w:ascii="Times New Roman" w:eastAsia="Arial" w:hAnsi="Times New Roman" w:cs="Times New Roman"/>
          <w:b/>
          <w:color w:val="000000"/>
        </w:rPr>
        <w:t>СОГЛАСИЕ</w:t>
      </w:r>
    </w:p>
    <w:p w14:paraId="2621ED02" w14:textId="77777777" w:rsidR="002D2DD9" w:rsidRPr="00F062F1" w:rsidRDefault="002D2DD9" w:rsidP="00F062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F062F1">
        <w:rPr>
          <w:rFonts w:ascii="Times New Roman" w:eastAsia="Arial" w:hAnsi="Times New Roman" w:cs="Times New Roman"/>
          <w:b/>
          <w:color w:val="000000"/>
        </w:rPr>
        <w:t>на обработку персональных данных</w:t>
      </w:r>
    </w:p>
    <w:p w14:paraId="60B8A070" w14:textId="77777777" w:rsidR="00A558FC" w:rsidRDefault="00A558FC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tbl>
      <w:tblPr>
        <w:tblStyle w:val="a5"/>
        <w:tblpPr w:leftFromText="57" w:rightFromText="57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1134"/>
        <w:gridCol w:w="425"/>
        <w:gridCol w:w="425"/>
        <w:gridCol w:w="284"/>
        <w:gridCol w:w="425"/>
        <w:gridCol w:w="142"/>
        <w:gridCol w:w="142"/>
        <w:gridCol w:w="567"/>
        <w:gridCol w:w="708"/>
        <w:gridCol w:w="1276"/>
        <w:gridCol w:w="3969"/>
        <w:gridCol w:w="27"/>
        <w:gridCol w:w="6"/>
        <w:gridCol w:w="109"/>
        <w:gridCol w:w="15"/>
      </w:tblGrid>
      <w:tr w:rsidR="00067DEF" w14:paraId="11402BF8" w14:textId="35DDFFAD" w:rsidTr="00067DEF">
        <w:tc>
          <w:tcPr>
            <w:tcW w:w="279" w:type="dxa"/>
          </w:tcPr>
          <w:p w14:paraId="7B8F100D" w14:textId="62F1DF50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Я,</w:t>
            </w:r>
          </w:p>
        </w:tc>
        <w:tc>
          <w:tcPr>
            <w:tcW w:w="9530" w:type="dxa"/>
            <w:gridSpan w:val="13"/>
            <w:tcBorders>
              <w:bottom w:val="single" w:sz="4" w:space="0" w:color="auto"/>
            </w:tcBorders>
          </w:tcPr>
          <w:p w14:paraId="01D2DBA0" w14:textId="5323D275" w:rsidR="00067DEF" w:rsidRDefault="00067DEF" w:rsidP="00C71BF8">
            <w:pPr>
              <w:spacing w:before="0" w:after="0" w:line="240" w:lineRule="auto"/>
              <w:ind w:right="-1" w:firstLine="0"/>
              <w:jc w:val="left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" w:type="dxa"/>
            <w:gridSpan w:val="2"/>
          </w:tcPr>
          <w:p w14:paraId="20A667D1" w14:textId="2AE979D8" w:rsidR="00067DEF" w:rsidRDefault="00067DEF" w:rsidP="00734F24">
            <w:pPr>
              <w:spacing w:before="0" w:after="0" w:line="240" w:lineRule="auto"/>
              <w:ind w:right="-1" w:firstLine="0"/>
              <w:jc w:val="right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A558FC" w14:paraId="2490F2C6" w14:textId="77777777" w:rsidTr="00067DEF">
        <w:trPr>
          <w:trHeight w:val="39"/>
        </w:trPr>
        <w:tc>
          <w:tcPr>
            <w:tcW w:w="9933" w:type="dxa"/>
            <w:gridSpan w:val="16"/>
          </w:tcPr>
          <w:p w14:paraId="4E2CB7B8" w14:textId="7C46937B" w:rsidR="00A558FC" w:rsidRPr="00A558FC" w:rsidRDefault="00A558FC" w:rsidP="00A558FC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  <w:vertAlign w:val="superscript"/>
              </w:rPr>
            </w:pPr>
            <w:r w:rsidRPr="00A558FC">
              <w:rPr>
                <w:rFonts w:ascii="Times New Roman" w:eastAsia="Arial" w:hAnsi="Times New Roman" w:cs="Times New Roman"/>
                <w:color w:val="000000"/>
                <w:sz w:val="14"/>
                <w:szCs w:val="21"/>
                <w:vertAlign w:val="superscript"/>
              </w:rPr>
              <w:t>(ФИО)</w:t>
            </w:r>
          </w:p>
        </w:tc>
      </w:tr>
      <w:tr w:rsidR="00067DEF" w14:paraId="468D9411" w14:textId="0CFD4B2B" w:rsidTr="00067DEF">
        <w:trPr>
          <w:gridAfter w:val="1"/>
          <w:wAfter w:w="15" w:type="dxa"/>
        </w:trPr>
        <w:tc>
          <w:tcPr>
            <w:tcW w:w="1413" w:type="dxa"/>
            <w:gridSpan w:val="2"/>
          </w:tcPr>
          <w:p w14:paraId="65D81710" w14:textId="192A896D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Паспорт: серия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DF9A5E4" w14:textId="7EFEDBC4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D5DF6F1" w14:textId="3EE09F61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78D75097" w14:textId="208B19A6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73BB746" w14:textId="6856CDFA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 выдан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6C3977BA" w14:textId="1363AC4E" w:rsidR="00067DEF" w:rsidRDefault="001D1FF7" w:rsidP="001D1FF7">
            <w:pPr>
              <w:tabs>
                <w:tab w:val="left" w:pos="330"/>
              </w:tabs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ab/>
            </w:r>
          </w:p>
        </w:tc>
      </w:tr>
      <w:tr w:rsidR="00067DEF" w14:paraId="4894D6B3" w14:textId="1CECDF88" w:rsidTr="00067DEF">
        <w:tc>
          <w:tcPr>
            <w:tcW w:w="9809" w:type="dxa"/>
            <w:gridSpan w:val="14"/>
            <w:tcBorders>
              <w:bottom w:val="single" w:sz="4" w:space="0" w:color="auto"/>
            </w:tcBorders>
          </w:tcPr>
          <w:p w14:paraId="10D7F9BF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" w:type="dxa"/>
            <w:gridSpan w:val="2"/>
          </w:tcPr>
          <w:p w14:paraId="4648175C" w14:textId="027714C3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A558FC" w14:paraId="07F27E7E" w14:textId="77777777" w:rsidTr="00067DEF">
        <w:tc>
          <w:tcPr>
            <w:tcW w:w="9933" w:type="dxa"/>
            <w:gridSpan w:val="16"/>
          </w:tcPr>
          <w:p w14:paraId="66F2B40F" w14:textId="6AF07BA6" w:rsidR="00A558FC" w:rsidRDefault="00A558FC" w:rsidP="00A558FC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5B19F9">
              <w:rPr>
                <w:rFonts w:ascii="Times New Roman" w:eastAsia="Arial" w:hAnsi="Times New Roman" w:cs="Times New Roman"/>
                <w:color w:val="000000"/>
                <w:sz w:val="16"/>
                <w:szCs w:val="21"/>
                <w:vertAlign w:val="superscript"/>
              </w:rPr>
              <w:t>(кем)</w:t>
            </w:r>
          </w:p>
        </w:tc>
      </w:tr>
      <w:tr w:rsidR="00067DEF" w14:paraId="0A7C6992" w14:textId="7F69388F" w:rsidTr="00067DEF">
        <w:trPr>
          <w:gridAfter w:val="1"/>
          <w:wAfter w:w="15" w:type="dxa"/>
        </w:trPr>
        <w:tc>
          <w:tcPr>
            <w:tcW w:w="1838" w:type="dxa"/>
            <w:gridSpan w:val="3"/>
          </w:tcPr>
          <w:p w14:paraId="2166D311" w14:textId="77AE610F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код подразделения: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00BBF830" w14:textId="71D5EC3F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</w:tcPr>
          <w:p w14:paraId="462D0814" w14:textId="6C0FA7E3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89BBB69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718FC7" w14:textId="50CF4ED5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 xml:space="preserve">дата выдачи: 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14:paraId="4BEAD1B8" w14:textId="36D52AC4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" w:type="dxa"/>
            <w:gridSpan w:val="2"/>
          </w:tcPr>
          <w:p w14:paraId="02ABB812" w14:textId="62A32147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067DEF" w14:paraId="75B0EDA5" w14:textId="2B61BC81" w:rsidTr="00067DEF">
        <w:trPr>
          <w:gridAfter w:val="1"/>
          <w:wAfter w:w="15" w:type="dxa"/>
        </w:trPr>
        <w:tc>
          <w:tcPr>
            <w:tcW w:w="2972" w:type="dxa"/>
            <w:gridSpan w:val="6"/>
          </w:tcPr>
          <w:p w14:paraId="3CF8E82F" w14:textId="731DC72D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зарегистрирован (-а) по адресу: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14:paraId="5F89662C" w14:textId="2AD6810A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67DEF" w14:paraId="094FBA52" w14:textId="77777777" w:rsidTr="00067DEF">
        <w:trPr>
          <w:gridAfter w:val="1"/>
          <w:wAfter w:w="15" w:type="dxa"/>
        </w:trPr>
        <w:tc>
          <w:tcPr>
            <w:tcW w:w="9776" w:type="dxa"/>
            <w:gridSpan w:val="12"/>
            <w:tcBorders>
              <w:bottom w:val="single" w:sz="4" w:space="0" w:color="auto"/>
            </w:tcBorders>
          </w:tcPr>
          <w:p w14:paraId="356B155B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  <w:gridSpan w:val="3"/>
            <w:tcBorders>
              <w:top w:val="single" w:sz="4" w:space="0" w:color="auto"/>
            </w:tcBorders>
          </w:tcPr>
          <w:p w14:paraId="681F06AB" w14:textId="07B6F5E7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</w:tbl>
    <w:p w14:paraId="0113FB79" w14:textId="244B9BBC" w:rsidR="00E51A4A" w:rsidRPr="00E51A4A" w:rsidRDefault="00844BF4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(</w:t>
      </w:r>
      <w:r w:rsidR="001422F2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далее</w:t>
      </w:r>
      <w:r w:rsidR="000A11C0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– </w:t>
      </w:r>
      <w:r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С</w:t>
      </w:r>
      <w:r w:rsidR="000A11C0"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 xml:space="preserve">убъект </w:t>
      </w:r>
      <w:r w:rsidR="001422F2"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персональных данных</w:t>
      </w:r>
      <w:r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)</w:t>
      </w:r>
      <w:r w:rsidRPr="00ED3A7C">
        <w:rPr>
          <w:rFonts w:ascii="Times New Roman" w:eastAsia="Arial" w:hAnsi="Times New Roman" w:cs="Times New Roman"/>
          <w:i/>
          <w:color w:val="000000"/>
          <w:sz w:val="21"/>
          <w:szCs w:val="21"/>
        </w:rPr>
        <w:t>,</w:t>
      </w:r>
      <w:r w:rsidR="0034044A" w:rsidRPr="00ED3A7C">
        <w:rPr>
          <w:rFonts w:ascii="Times New Roman" w:eastAsia="Arial" w:hAnsi="Times New Roman" w:cs="Times New Roman"/>
          <w:i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в соответствии с Федеральным законом от 27.07.2006 года № 152-ФЗ «О персональных данных»</w:t>
      </w:r>
      <w:r w:rsidR="009308E7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действуя свободно, своей волей и в своем интересе, в связи с участием в проводимом 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Федеральн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ым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государственн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ым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унитарн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ым 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предприятие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«Научно-производственное предприятие «Гамма» (ФГУП «НПП «Гамма»)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92693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(далее - </w:t>
      </w:r>
      <w:r w:rsidR="0092693B" w:rsidRPr="0092693B">
        <w:rPr>
          <w:rFonts w:ascii="Times New Roman" w:hAnsi="Times New Roman" w:cs="Times New Roman"/>
          <w:b/>
          <w:bCs/>
          <w:i/>
          <w:iCs/>
          <w:sz w:val="21"/>
          <w:szCs w:val="21"/>
          <w:shd w:val="clear" w:color="auto" w:fill="FFFFFF"/>
        </w:rPr>
        <w:t>Общество-оператор</w:t>
      </w:r>
      <w:r w:rsidR="0092693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 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сборе данных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от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абитуриент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ов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для участия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в 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конкурсе на получение целевой квоты в образовательных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организациях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высшего образования,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даю согласие на обработку моих персональных данных,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персональных данных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моего(ей) несовершеннолетнего(ей) сына (дочери)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_________________________________________________________________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г.р.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указанных в настоящем согласии персональных данных, а также моих персональных данных и персональных данных моих несовершеннолетних детей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на следующих условиях:</w:t>
      </w:r>
    </w:p>
    <w:p w14:paraId="30513894" w14:textId="628A3247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1. </w:t>
      </w:r>
      <w:r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 w:rsidR="009903FD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обрабатывает персональные данные вышеуказанных лиц в связи с участием </w:t>
      </w:r>
    </w:p>
    <w:p w14:paraId="56CE1CF2" w14:textId="3C8E8B34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__________________________________________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(ФИО кандидата в абитуриенты) в проводимом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конкурсе</w:t>
      </w:r>
      <w:r w:rsidR="004D591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            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на получение целевой квоты в образовательных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организациях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высшего образования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в целях осуществления деятельности по проверке представленных данных;</w:t>
      </w:r>
    </w:p>
    <w:p w14:paraId="3C396062" w14:textId="63E4CE7B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2.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Обработка персональных данных осуществляется как с использованием средств автоматизации, так и без использования указанных средств.</w:t>
      </w:r>
    </w:p>
    <w:p w14:paraId="00335BBC" w14:textId="7B891789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3.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Перечень персональных данных, передаваемых </w:t>
      </w:r>
      <w:r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на обработку:</w:t>
      </w:r>
    </w:p>
    <w:p w14:paraId="16566975" w14:textId="6F21B33C" w:rsidR="002D2DD9" w:rsidRPr="00ED3A7C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фамилия, имя, отчество; гражданство; пол; дата и место рождения; биографические сведения (семейное положение, сведения о родителях); сведения о трудовой деятельности (название организации (или организаций), место нахождения (город), занимаемая должность, периоды работы); адрес регистрации по месту жительства или регистрации по месту пребывания; адрес фактического проживания; контактная информация (номер телефона, адрес электронной почты); данные документа, удостоверяющего личность, в том числе паспорт гражданина Российской Федерации, </w:t>
      </w:r>
      <w:r w:rsidRPr="004D5914">
        <w:rPr>
          <w:rFonts w:ascii="Times New Roman" w:eastAsia="Arial" w:hAnsi="Times New Roman" w:cs="Times New Roman"/>
          <w:color w:val="000000"/>
          <w:sz w:val="21"/>
          <w:szCs w:val="21"/>
        </w:rPr>
        <w:t>и электронный образ указанного документа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; данные страхового свидетельства обязательного пенсионного страхования (СНИЛС) и его электронный образ;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промежуточной и итоговой аттестаций, в том числе единого государственного экзамена); сведения о владении специальными навыками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и умениями; данные документа (или документов) об образовании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и (или) о квалификации, об обучении или иного документа, выданного образовательной организацией и (или) подтверждающего результаты обучения; сведения, содержащиеся в иных документах, представленных поступающим в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образовательн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ую организацию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высшего образования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 целях последующего приема на обучение (заявлении о приеме, договоре о целевом обучении; документах, подтверждающих наличие особых прав при поступлении, прав на прием по отдельной квоте, преимущественных прав зачисления, прав на прием без вступительных испытаний либо иных прав в рамках установленных законодательством РФ особенностей приема, документах об участии в олимпиадах и иных документах, подтверждающих льготы и (или) индивидуальные достижения поступающего);</w:t>
      </w:r>
      <w:r w:rsidR="004D591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фотография поступающего.</w:t>
      </w:r>
      <w:r w:rsidR="009903F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</w:p>
    <w:p w14:paraId="47D8A3D4" w14:textId="50FB92EB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4.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Перечень </w:t>
      </w:r>
      <w:r w:rsidR="002D2DD9" w:rsidRPr="00ED3A7C">
        <w:rPr>
          <w:rFonts w:ascii="Times New Roman" w:eastAsia="Arial" w:hAnsi="Times New Roman" w:cs="Times New Roman"/>
          <w:sz w:val="21"/>
          <w:szCs w:val="21"/>
          <w:highlight w:val="white"/>
        </w:rPr>
        <w:t xml:space="preserve">действий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  <w:highlight w:val="white"/>
        </w:rPr>
        <w:t>с моими персональными данными, на совершение которых дается согласие:</w:t>
      </w:r>
      <w:r w:rsidR="002D2DD9" w:rsidRPr="00ED3A7C">
        <w:rPr>
          <w:rFonts w:ascii="Times New Roman" w:hAnsi="Times New Roman" w:cs="Times New Roman"/>
          <w:sz w:val="21"/>
          <w:szCs w:val="21"/>
        </w:rPr>
        <w:t xml:space="preserve"> сбор, запись, изменение, обновление, систематизацию, хранение, обезличивание, блокирование, удаление, уничтожение</w:t>
      </w:r>
      <w:r w:rsidR="006471A2" w:rsidRPr="00ED3A7C">
        <w:rPr>
          <w:rFonts w:ascii="Times New Roman" w:hAnsi="Times New Roman" w:cs="Times New Roman"/>
          <w:sz w:val="21"/>
          <w:szCs w:val="21"/>
        </w:rPr>
        <w:t xml:space="preserve">,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в целях соблюдения всех необходимых процедур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/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этапов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/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 xml:space="preserve">действий в процессе </w:t>
      </w:r>
      <w:r w:rsidR="003C601C">
        <w:rPr>
          <w:rFonts w:ascii="Times New Roman" w:eastAsia="Times New Roman" w:hAnsi="Times New Roman" w:cs="Times New Roman"/>
          <w:sz w:val="21"/>
          <w:szCs w:val="21"/>
        </w:rPr>
        <w:t>приема на целевое обучение</w:t>
      </w:r>
      <w:r w:rsidR="002D2DD9" w:rsidRPr="00ED3A7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Я предоставляю 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О</w:t>
      </w:r>
      <w:r w:rsidR="000A11C0" w:rsidRPr="00ED3A7C">
        <w:rPr>
          <w:rFonts w:ascii="Times New Roman" w:eastAsia="Arial" w:hAnsi="Times New Roman"/>
          <w:color w:val="000000"/>
          <w:sz w:val="21"/>
          <w:szCs w:val="21"/>
        </w:rPr>
        <w:t>бществу-о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ператору</w:t>
      </w:r>
      <w:r w:rsidR="00F062F1" w:rsidRPr="00ED3A7C">
        <w:rPr>
          <w:rFonts w:ascii="Times New Roman" w:eastAsia="Arial" w:hAnsi="Times New Roman"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право осуществлять обработку моих персональных данных как автоматизированным, так и не автоматизированным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способом обработки.                                                     </w:t>
      </w:r>
    </w:p>
    <w:p w14:paraId="48F41CD6" w14:textId="1EA1B46D" w:rsidR="00ED3A7C" w:rsidRPr="00ED3A7C" w:rsidRDefault="0092693B" w:rsidP="005B19F9">
      <w:pPr>
        <w:shd w:val="clear" w:color="auto" w:fill="FFFFFF"/>
        <w:spacing w:before="0" w:after="0" w:line="240" w:lineRule="auto"/>
        <w:ind w:right="7" w:firstLine="0"/>
        <w:rPr>
          <w:rFonts w:ascii="Times New Roman" w:eastAsia="Arial" w:hAnsi="Times New Roman" w:cs="Times New Roman"/>
          <w:color w:val="000000"/>
          <w:sz w:val="21"/>
          <w:szCs w:val="21"/>
          <w:vertAlign w:val="superscript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5.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В рамках достижения целей обработки моих персональных данных даю 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О</w:t>
      </w:r>
      <w:r w:rsidR="000A11C0" w:rsidRPr="00ED3A7C">
        <w:rPr>
          <w:rFonts w:ascii="Times New Roman" w:eastAsia="Arial" w:hAnsi="Times New Roman"/>
          <w:color w:val="000000"/>
          <w:sz w:val="21"/>
          <w:szCs w:val="21"/>
        </w:rPr>
        <w:t>бществу-о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ператору</w:t>
      </w:r>
      <w:r w:rsidR="0078150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право перед</w:t>
      </w:r>
      <w:r w:rsidR="0078150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авать </w:t>
      </w:r>
    </w:p>
    <w:tbl>
      <w:tblPr>
        <w:tblStyle w:val="a5"/>
        <w:tblW w:w="100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495"/>
      </w:tblGrid>
      <w:tr w:rsidR="005B19F9" w14:paraId="092188E4" w14:textId="77777777" w:rsidTr="003313A7">
        <w:trPr>
          <w:jc w:val="center"/>
        </w:trPr>
        <w:tc>
          <w:tcPr>
            <w:tcW w:w="2547" w:type="dxa"/>
          </w:tcPr>
          <w:p w14:paraId="52859D71" w14:textId="0701A56E" w:rsidR="005B19F9" w:rsidRDefault="005B19F9" w:rsidP="009D1E0A">
            <w:pPr>
              <w:spacing w:before="0" w:after="0" w:line="240" w:lineRule="auto"/>
              <w:ind w:right="7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ED3A7C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мои персональные данные в</w:t>
            </w:r>
          </w:p>
        </w:tc>
        <w:tc>
          <w:tcPr>
            <w:tcW w:w="7495" w:type="dxa"/>
            <w:tcBorders>
              <w:bottom w:val="single" w:sz="4" w:space="0" w:color="auto"/>
            </w:tcBorders>
          </w:tcPr>
          <w:p w14:paraId="73B8870A" w14:textId="610A07B7" w:rsidR="005B19F9" w:rsidRPr="0068383E" w:rsidRDefault="005B19F9" w:rsidP="0068383E">
            <w:pPr>
              <w:tabs>
                <w:tab w:val="left" w:pos="1642"/>
              </w:tabs>
              <w:spacing w:before="0" w:after="0" w:line="240" w:lineRule="auto"/>
              <w:ind w:right="7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5B19F9" w14:paraId="0005CB1E" w14:textId="77777777" w:rsidTr="003313A7">
        <w:trPr>
          <w:trHeight w:val="86"/>
          <w:jc w:val="center"/>
        </w:trPr>
        <w:tc>
          <w:tcPr>
            <w:tcW w:w="10042" w:type="dxa"/>
            <w:gridSpan w:val="2"/>
          </w:tcPr>
          <w:p w14:paraId="42603609" w14:textId="2011A937" w:rsidR="005B19F9" w:rsidRPr="005B19F9" w:rsidRDefault="003C601C" w:rsidP="003C601C">
            <w:pPr>
              <w:spacing w:before="0" w:after="0" w:line="240" w:lineRule="auto"/>
              <w:ind w:right="7" w:firstLine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 xml:space="preserve">                                                                               </w:t>
            </w:r>
            <w:r w:rsidR="005B19F9" w:rsidRPr="005B19F9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 xml:space="preserve">(Наименование </w:t>
            </w:r>
            <w:r w:rsidR="0092693B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>образовательной организации</w:t>
            </w:r>
            <w:r w:rsidR="005B19F9" w:rsidRPr="005B19F9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>)</w:t>
            </w:r>
          </w:p>
        </w:tc>
      </w:tr>
    </w:tbl>
    <w:p w14:paraId="5D11D0D5" w14:textId="1FEC0EA0" w:rsidR="002D2DD9" w:rsidRPr="00ED3A7C" w:rsidRDefault="0078150D" w:rsidP="009D1E0A">
      <w:pP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при этом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обеспечи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вая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безопасност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ь моих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персональных данных при их обработке и предотвращение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их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разглашения</w:t>
      </w:r>
      <w:r w:rsidR="002D2DD9" w:rsidRPr="00ED3A7C">
        <w:rPr>
          <w:rFonts w:ascii="Times New Roman" w:hAnsi="Times New Roman" w:cs="Times New Roman"/>
          <w:sz w:val="21"/>
          <w:szCs w:val="21"/>
        </w:rPr>
        <w:t>.</w:t>
      </w:r>
    </w:p>
    <w:p w14:paraId="0F856CE6" w14:textId="1C722775" w:rsidR="00F062F1" w:rsidRPr="00ED3A7C" w:rsidRDefault="0092693B" w:rsidP="009D1E0A">
      <w:pPr>
        <w:shd w:val="clear" w:color="auto" w:fill="FFFFFF"/>
        <w:spacing w:before="0" w:after="0" w:line="240" w:lineRule="auto"/>
        <w:ind w:right="7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6.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согласия, если иное не предусмотрено законодательством Российской Федерации, либо при условии договора с моим участием, исключение составляет передача персональных данных на бумажных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lastRenderedPageBreak/>
        <w:t>носителях для уничтожения в рамках заключенного с третьей стороной договора</w:t>
      </w:r>
      <w:r w:rsidR="003B6FC0" w:rsidRPr="00ED3A7C">
        <w:rPr>
          <w:rFonts w:ascii="Times New Roman" w:eastAsia="Arial" w:hAnsi="Times New Roman" w:cs="Times New Roman"/>
          <w:sz w:val="21"/>
          <w:szCs w:val="21"/>
        </w:rPr>
        <w:t xml:space="preserve"> и поручения</w:t>
      </w:r>
      <w:r w:rsidR="003B6FC0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3B6FC0" w:rsidRPr="00ED3A7C">
        <w:rPr>
          <w:rFonts w:ascii="Times New Roman" w:hAnsi="Times New Roman" w:cs="Times New Roman"/>
          <w:sz w:val="21"/>
          <w:szCs w:val="21"/>
        </w:rPr>
        <w:t>.</w:t>
      </w:r>
    </w:p>
    <w:p w14:paraId="23024205" w14:textId="47E1BC61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7.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>Я подтверждаю сво</w:t>
      </w:r>
      <w:r w:rsidR="000A11C0" w:rsidRPr="00ED3A7C">
        <w:rPr>
          <w:rFonts w:ascii="Times New Roman" w:eastAsia="Arial" w:hAnsi="Times New Roman" w:cs="Times New Roman"/>
          <w:sz w:val="21"/>
          <w:szCs w:val="21"/>
        </w:rPr>
        <w:t>е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 согласие на возможную передачу информации в электронной форме (в том числе моих персональных данных) по открытым каналам связи сети Интернет.</w:t>
      </w:r>
    </w:p>
    <w:p w14:paraId="58CB0B86" w14:textId="11FBA704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8.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Настоящее согласие предоставляется мной с момента его подписания,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действует в течение всего срока обработки моих персональных данных 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9308E7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бществом-о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ператором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. В случае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моего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прекращения взаимодействия с предприятием </w:t>
      </w:r>
      <w:r w:rsidR="00B53321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 w:rsidR="00655F2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рамках целевого приема, целевого или трудового договора,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даю право 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9308E7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бществу-о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ператору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прекратить обработку и организовать уничтожение мо</w:t>
      </w:r>
      <w:r w:rsidR="00F062F1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их персональных данных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с момента достижения ц</w:t>
      </w:r>
      <w:r w:rsidR="001B739D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ели обработки моих персональных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данных</w:t>
      </w:r>
      <w:r w:rsidR="001B739D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после окончания архивного срока хранения документов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0085E6B4" w14:textId="1DFDF5C3" w:rsidR="002D2DD9" w:rsidRPr="00ED3A7C" w:rsidRDefault="002D2DD9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Настоящее согласие может быть отозвано мной при предоставлении 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О</w:t>
      </w:r>
      <w:r w:rsidR="009308E7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бществу-о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ператору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заявления в свободной форме, в соответствии с требованиями Законодательства Российской Федерации.</w:t>
      </w:r>
    </w:p>
    <w:p w14:paraId="640FD3DB" w14:textId="2F8B8D6F" w:rsidR="00ED3A7C" w:rsidRDefault="00ED3A7C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p w14:paraId="17BDA069" w14:textId="77777777" w:rsidR="005B19F9" w:rsidRDefault="005B19F9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tbl>
      <w:tblPr>
        <w:tblStyle w:val="a5"/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"/>
        <w:gridCol w:w="466"/>
        <w:gridCol w:w="161"/>
        <w:gridCol w:w="1331"/>
        <w:gridCol w:w="763"/>
        <w:gridCol w:w="984"/>
        <w:gridCol w:w="2107"/>
        <w:gridCol w:w="142"/>
        <w:gridCol w:w="3933"/>
        <w:gridCol w:w="141"/>
      </w:tblGrid>
      <w:tr w:rsidR="005B19F9" w:rsidRPr="00826B56" w14:paraId="4FE1B2AF" w14:textId="25D62963" w:rsidTr="005B19F9">
        <w:trPr>
          <w:jc w:val="center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2E34C613" w14:textId="2CDEC14D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FA10B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BF1EA2E" w14:textId="30C2C3BC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1AF9E" w14:textId="77777777" w:rsidR="00826B56" w:rsidRPr="00826B56" w:rsidRDefault="00826B56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1DAB1020" w14:textId="01876C0D" w:rsidR="00826B56" w:rsidRPr="00826B56" w:rsidRDefault="00826B56" w:rsidP="00084D6F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5B19F9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>202</w:t>
            </w:r>
            <w:r w:rsidR="004D5914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>6</w:t>
            </w:r>
            <w:r w:rsidRPr="005B19F9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 xml:space="preserve"> г.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696594A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C5888" w14:textId="74905B8C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0D1B6B" w14:textId="6AE83590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79314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3FE8D2A" w14:textId="28CD92DB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 w:rsidR="005B19F9" w:rsidRPr="00826B56" w14:paraId="3CB7CFA1" w14:textId="777A41B2" w:rsidTr="005B19F9">
        <w:trPr>
          <w:jc w:val="center"/>
        </w:trPr>
        <w:tc>
          <w:tcPr>
            <w:tcW w:w="2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B76827" w14:textId="44C392E6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Д</w:t>
            </w: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ат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 xml:space="preserve">а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236EEA" w14:textId="77777777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30389" w14:textId="205B350B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П</w:t>
            </w: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8B9AA1" w14:textId="77777777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81239" w14:textId="74DA15DA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Расшифровка подписи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83747C5" w14:textId="79226275" w:rsidR="005B19F9" w:rsidRPr="00826B56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6D84CE2F" w14:textId="77777777" w:rsidR="00826B56" w:rsidRPr="00F062F1" w:rsidRDefault="00826B56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sectPr w:rsidR="00826B56" w:rsidRPr="00F062F1" w:rsidSect="0068383E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459" w14:textId="77777777" w:rsidR="003F0613" w:rsidRDefault="003F0613" w:rsidP="0068383E">
      <w:pPr>
        <w:spacing w:before="0" w:after="0" w:line="240" w:lineRule="auto"/>
      </w:pPr>
      <w:r>
        <w:separator/>
      </w:r>
    </w:p>
  </w:endnote>
  <w:endnote w:type="continuationSeparator" w:id="0">
    <w:p w14:paraId="6C40229B" w14:textId="77777777" w:rsidR="003F0613" w:rsidRDefault="003F0613" w:rsidP="006838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FC3F" w14:textId="77777777" w:rsidR="003F0613" w:rsidRDefault="003F0613" w:rsidP="0068383E">
      <w:pPr>
        <w:spacing w:before="0" w:after="0" w:line="240" w:lineRule="auto"/>
      </w:pPr>
      <w:r>
        <w:separator/>
      </w:r>
    </w:p>
  </w:footnote>
  <w:footnote w:type="continuationSeparator" w:id="0">
    <w:p w14:paraId="20492080" w14:textId="77777777" w:rsidR="003F0613" w:rsidRDefault="003F0613" w:rsidP="006838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 w16cid:durableId="129502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D9"/>
    <w:rsid w:val="00067DEF"/>
    <w:rsid w:val="00084331"/>
    <w:rsid w:val="00084D6F"/>
    <w:rsid w:val="000A11C0"/>
    <w:rsid w:val="001422F2"/>
    <w:rsid w:val="001B313C"/>
    <w:rsid w:val="001B739D"/>
    <w:rsid w:val="001C4AA6"/>
    <w:rsid w:val="001D028D"/>
    <w:rsid w:val="001D1FF7"/>
    <w:rsid w:val="00213CF2"/>
    <w:rsid w:val="002262FF"/>
    <w:rsid w:val="002D2DD9"/>
    <w:rsid w:val="002F5587"/>
    <w:rsid w:val="003313A7"/>
    <w:rsid w:val="0034044A"/>
    <w:rsid w:val="0039040C"/>
    <w:rsid w:val="003B6FC0"/>
    <w:rsid w:val="003C601C"/>
    <w:rsid w:val="003F0613"/>
    <w:rsid w:val="00456EE3"/>
    <w:rsid w:val="004B1484"/>
    <w:rsid w:val="004C6D77"/>
    <w:rsid w:val="004D47E1"/>
    <w:rsid w:val="004D5914"/>
    <w:rsid w:val="005B19F9"/>
    <w:rsid w:val="006471A2"/>
    <w:rsid w:val="00655F29"/>
    <w:rsid w:val="0065698F"/>
    <w:rsid w:val="006763B8"/>
    <w:rsid w:val="0068383E"/>
    <w:rsid w:val="006C0830"/>
    <w:rsid w:val="006E1980"/>
    <w:rsid w:val="006F31CE"/>
    <w:rsid w:val="00706280"/>
    <w:rsid w:val="00734F24"/>
    <w:rsid w:val="0078150D"/>
    <w:rsid w:val="007F2BA0"/>
    <w:rsid w:val="00806D62"/>
    <w:rsid w:val="00826B56"/>
    <w:rsid w:val="00844BF4"/>
    <w:rsid w:val="00863B5A"/>
    <w:rsid w:val="0092693B"/>
    <w:rsid w:val="009308E7"/>
    <w:rsid w:val="00933303"/>
    <w:rsid w:val="009502AF"/>
    <w:rsid w:val="0095309B"/>
    <w:rsid w:val="009903FD"/>
    <w:rsid w:val="009D1E0A"/>
    <w:rsid w:val="00A230C9"/>
    <w:rsid w:val="00A462C1"/>
    <w:rsid w:val="00A558FC"/>
    <w:rsid w:val="00A57718"/>
    <w:rsid w:val="00AC1004"/>
    <w:rsid w:val="00B53321"/>
    <w:rsid w:val="00BC489C"/>
    <w:rsid w:val="00C71BF8"/>
    <w:rsid w:val="00D200CB"/>
    <w:rsid w:val="00D4781C"/>
    <w:rsid w:val="00D509E1"/>
    <w:rsid w:val="00DD34E9"/>
    <w:rsid w:val="00DF2D27"/>
    <w:rsid w:val="00E51A4A"/>
    <w:rsid w:val="00E92187"/>
    <w:rsid w:val="00ED3A7C"/>
    <w:rsid w:val="00F062F1"/>
    <w:rsid w:val="00F22B4C"/>
    <w:rsid w:val="00F40B3A"/>
    <w:rsid w:val="00F4562D"/>
    <w:rsid w:val="00FA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ECF3"/>
  <w15:docId w15:val="{5A224FD0-07AA-46F8-84F5-3789CF36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2DD9"/>
    <w:pPr>
      <w:spacing w:before="120" w:after="6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2D2DD9"/>
    <w:pPr>
      <w:numPr>
        <w:numId w:val="1"/>
      </w:numPr>
      <w:spacing w:before="0"/>
      <w:contextualSpacing/>
    </w:pPr>
    <w:rPr>
      <w:rFonts w:eastAsia="Times New Roman" w:cs="Times New Roman"/>
      <w:snapToGrid w:val="0"/>
      <w:lang w:eastAsia="ru-RU"/>
    </w:rPr>
  </w:style>
  <w:style w:type="character" w:customStyle="1" w:styleId="a4">
    <w:name w:val="Список Знак"/>
    <w:link w:val="a"/>
    <w:rsid w:val="002D2DD9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table" w:styleId="a5">
    <w:name w:val="Table Grid"/>
    <w:basedOn w:val="a2"/>
    <w:uiPriority w:val="39"/>
    <w:rsid w:val="0014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7F2BA0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D3A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D3A7C"/>
    <w:rPr>
      <w:rFonts w:ascii="Segoe UI" w:hAnsi="Segoe UI" w:cs="Segoe UI"/>
      <w:sz w:val="18"/>
      <w:szCs w:val="18"/>
    </w:rPr>
  </w:style>
  <w:style w:type="table" w:styleId="-1">
    <w:name w:val="Grid Table 1 Light"/>
    <w:basedOn w:val="a2"/>
    <w:uiPriority w:val="46"/>
    <w:rsid w:val="00A558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footnote text"/>
    <w:basedOn w:val="a0"/>
    <w:link w:val="aa"/>
    <w:uiPriority w:val="99"/>
    <w:semiHidden/>
    <w:unhideWhenUsed/>
    <w:rsid w:val="0068383E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68383E"/>
    <w:rPr>
      <w:rFonts w:ascii="Arial" w:hAnsi="Arial" w:cs="Arial"/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68383E"/>
    <w:rPr>
      <w:vertAlign w:val="superscript"/>
    </w:rPr>
  </w:style>
  <w:style w:type="paragraph" w:styleId="ac">
    <w:name w:val="header"/>
    <w:basedOn w:val="a0"/>
    <w:link w:val="ad"/>
    <w:uiPriority w:val="99"/>
    <w:unhideWhenUsed/>
    <w:rsid w:val="006763B8"/>
    <w:pPr>
      <w:tabs>
        <w:tab w:val="center" w:pos="4680"/>
        <w:tab w:val="right" w:pos="9360"/>
      </w:tabs>
      <w:spacing w:before="0" w:after="0" w:line="240" w:lineRule="auto"/>
      <w:ind w:firstLine="0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763B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4D52-47C3-4615-A6F4-029A9AED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Вялых Наталья Владимировна</cp:lastModifiedBy>
  <cp:revision>3</cp:revision>
  <cp:lastPrinted>2025-06-30T11:31:00Z</cp:lastPrinted>
  <dcterms:created xsi:type="dcterms:W3CDTF">2026-04-10T08:15:00Z</dcterms:created>
  <dcterms:modified xsi:type="dcterms:W3CDTF">2026-04-10T08:19:00Z</dcterms:modified>
</cp:coreProperties>
</file>